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6C" w:rsidRDefault="00C16A6C" w:rsidP="00052AB5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16A6C">
        <w:rPr>
          <w:rFonts w:ascii="Times New Roman" w:hAnsi="Times New Roman" w:cs="Times New Roman"/>
          <w:sz w:val="30"/>
          <w:szCs w:val="30"/>
        </w:rPr>
        <w:t>В соответствии с Указом Президента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 9 января 2026 г. № 5 «Об изменении указов Президента Республики Беларусь по вопросам осуществления административных процедур» (далее – Указ № 5), вступающим в силу с 11 февраля текущего года, изменен порядок выполнения ряда административных процедур, осуществляемых органами внутренних дел в сфере оборота оружия, для </w:t>
      </w:r>
      <w:r w:rsidRPr="00C16A6C">
        <w:rPr>
          <w:rFonts w:ascii="Times New Roman" w:hAnsi="Times New Roman" w:cs="Times New Roman"/>
          <w:b/>
          <w:sz w:val="30"/>
          <w:szCs w:val="30"/>
        </w:rPr>
        <w:t>граждан Республики Беларусь мужского пола в возрасте от 18 до</w:t>
      </w:r>
      <w:proofErr w:type="gramEnd"/>
      <w:r w:rsidRPr="00C16A6C">
        <w:rPr>
          <w:rFonts w:ascii="Times New Roman" w:hAnsi="Times New Roman" w:cs="Times New Roman"/>
          <w:b/>
          <w:sz w:val="30"/>
          <w:szCs w:val="30"/>
        </w:rPr>
        <w:t xml:space="preserve"> 27 лет</w:t>
      </w:r>
      <w:r>
        <w:rPr>
          <w:rFonts w:ascii="Times New Roman" w:hAnsi="Times New Roman" w:cs="Times New Roman"/>
          <w:sz w:val="30"/>
          <w:szCs w:val="30"/>
        </w:rPr>
        <w:t>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учёте.</w:t>
      </w:r>
    </w:p>
    <w:p w:rsidR="00EE19AC" w:rsidRDefault="00C16A6C" w:rsidP="00052AB5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 целью реализации положений  Указа № 5, </w:t>
      </w:r>
      <w:r w:rsidRPr="00052AB5">
        <w:rPr>
          <w:rFonts w:ascii="Times New Roman" w:hAnsi="Times New Roman" w:cs="Times New Roman"/>
          <w:b/>
          <w:sz w:val="30"/>
          <w:szCs w:val="30"/>
        </w:rPr>
        <w:t xml:space="preserve">с 11 февраля 2026 года, административные процедуры установленные пунктом 21.1, пунктом 21.2, подпунктом 21.3.1 пункта 21.3, пунктом 21.4 Указа Президента Республики Беларусь от 26.04.2010г. № 200,  </w:t>
      </w:r>
      <w:r w:rsidR="00052AB5" w:rsidRPr="00052AB5">
        <w:rPr>
          <w:rFonts w:ascii="Times New Roman" w:hAnsi="Times New Roman" w:cs="Times New Roman"/>
          <w:b/>
          <w:sz w:val="30"/>
          <w:szCs w:val="30"/>
        </w:rPr>
        <w:t>осуществляются только при предоставлении гражданином справки военного комиссариата (его обособленного подразделения), органа государственной безопасности об отношении к воинской обязанности.</w:t>
      </w:r>
      <w:r w:rsidRPr="00052AB5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</w:p>
    <w:p w:rsidR="00052AB5" w:rsidRDefault="00052AB5" w:rsidP="00052AB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Старший инспектор по РР ООПП</w:t>
      </w:r>
    </w:p>
    <w:p w:rsidR="00052AB5" w:rsidRPr="00052AB5" w:rsidRDefault="00052AB5" w:rsidP="00052AB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айор милиции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Е.Г.Рынгель</w:t>
      </w:r>
    </w:p>
    <w:sectPr w:rsidR="00052AB5" w:rsidRPr="0005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D1"/>
    <w:rsid w:val="00052AB5"/>
    <w:rsid w:val="004A26D1"/>
    <w:rsid w:val="00C16A6C"/>
    <w:rsid w:val="00E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Рынгель</dc:creator>
  <cp:lastModifiedBy>Евгений Рынгель</cp:lastModifiedBy>
  <cp:revision>2</cp:revision>
  <dcterms:created xsi:type="dcterms:W3CDTF">2026-02-17T16:42:00Z</dcterms:created>
  <dcterms:modified xsi:type="dcterms:W3CDTF">2026-02-17T16:42:00Z</dcterms:modified>
</cp:coreProperties>
</file>