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Практика подтвердила способность белорусской науки решать прорывные задачи. Наша страна заметно продвинулась в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нанотехнологиях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цифровизации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в условиях современных вызовов и угроз, беспрецедентного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санкционного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Руммо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Б.И.Степанова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Килин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Федосюк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proofErr w:type="spellStart"/>
      <w:r w:rsidR="005A7446" w:rsidRPr="002240C1">
        <w:rPr>
          <w:rFonts w:ascii="Times New Roman" w:hAnsi="Times New Roman" w:cs="Times New Roman"/>
          <w:sz w:val="30"/>
          <w:szCs w:val="30"/>
        </w:rPr>
        <w:t>Кульчицкий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Точицкий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8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8"/>
          <w:sz w:val="30"/>
          <w:szCs w:val="30"/>
        </w:rPr>
        <w:t>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proofErr w:type="spellStart"/>
      <w:r w:rsidRPr="002240C1">
        <w:rPr>
          <w:rFonts w:ascii="Times New Roman" w:hAnsi="Times New Roman"/>
          <w:spacing w:val="-4"/>
          <w:sz w:val="30"/>
          <w:szCs w:val="30"/>
        </w:rPr>
        <w:t>Планикс</w:t>
      </w:r>
      <w:proofErr w:type="spellEnd"/>
      <w:r w:rsidRPr="002240C1">
        <w:rPr>
          <w:rFonts w:ascii="Times New Roman" w:hAnsi="Times New Roman"/>
          <w:spacing w:val="-4"/>
          <w:sz w:val="30"/>
          <w:szCs w:val="30"/>
        </w:rPr>
        <w:t>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2240C1">
        <w:rPr>
          <w:rFonts w:ascii="Times New Roman" w:hAnsi="Times New Roman"/>
          <w:i/>
          <w:sz w:val="28"/>
          <w:szCs w:val="28"/>
        </w:rPr>
        <w:t>эндопротез</w:t>
      </w:r>
      <w:proofErr w:type="spellEnd"/>
      <w:r w:rsidRPr="002240C1">
        <w:rPr>
          <w:rFonts w:ascii="Times New Roman" w:hAnsi="Times New Roman"/>
          <w:i/>
          <w:sz w:val="28"/>
          <w:szCs w:val="28"/>
        </w:rPr>
        <w:t>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proofErr w:type="gramStart"/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</w:t>
      </w:r>
      <w:proofErr w:type="gramEnd"/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устройство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интраоральное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стоматологическое, предназначенное для предотвращения храпа и апноэ сна (задержки дыхания);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стент-графт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Унитехпром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 xml:space="preserve">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(например, фармацевтические субстанции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темозоломид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цисплацел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240C1">
        <w:rPr>
          <w:rFonts w:ascii="Times New Roman" w:hAnsi="Times New Roman" w:cs="Times New Roman"/>
          <w:i/>
          <w:sz w:val="28"/>
          <w:szCs w:val="28"/>
        </w:rPr>
        <w:t>проспидия</w:t>
      </w:r>
      <w:proofErr w:type="spellEnd"/>
      <w:r w:rsidRPr="002240C1">
        <w:rPr>
          <w:rFonts w:ascii="Times New Roman" w:hAnsi="Times New Roman" w:cs="Times New Roman"/>
          <w:i/>
          <w:sz w:val="28"/>
          <w:szCs w:val="28"/>
        </w:rPr>
        <w:t xml:space="preserve">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proofErr w:type="spellEnd"/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</w:t>
      </w:r>
      <w:proofErr w:type="spellStart"/>
      <w:r w:rsidR="004B30FE" w:rsidRPr="002240C1">
        <w:rPr>
          <w:rFonts w:ascii="Times New Roman" w:hAnsi="Times New Roman" w:cs="Times New Roman"/>
          <w:b/>
          <w:sz w:val="30"/>
          <w:szCs w:val="30"/>
        </w:rPr>
        <w:t>Авопрост</w:t>
      </w:r>
      <w:proofErr w:type="spellEnd"/>
      <w:r w:rsidR="004B30FE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</w:t>
      </w:r>
      <w:proofErr w:type="spellStart"/>
      <w:r w:rsidR="004B30FE" w:rsidRPr="008011E4">
        <w:rPr>
          <w:rFonts w:ascii="Times New Roman" w:hAnsi="Times New Roman" w:cs="Times New Roman"/>
          <w:i/>
          <w:sz w:val="28"/>
          <w:szCs w:val="28"/>
        </w:rPr>
        <w:t>Аводарт</w:t>
      </w:r>
      <w:proofErr w:type="spellEnd"/>
      <w:r w:rsidR="004B30FE" w:rsidRPr="008011E4">
        <w:rPr>
          <w:rFonts w:ascii="Times New Roman" w:hAnsi="Times New Roman" w:cs="Times New Roman"/>
          <w:i/>
          <w:sz w:val="28"/>
          <w:szCs w:val="28"/>
        </w:rPr>
        <w:t>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голштинская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 xml:space="preserve">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proofErr w:type="spellEnd"/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селекционно</w:t>
      </w:r>
      <w:proofErr w:type="spellEnd"/>
      <w:r w:rsidRPr="002240C1">
        <w:rPr>
          <w:rFonts w:ascii="Times New Roman" w:hAnsi="Times New Roman" w:cs="Times New Roman"/>
          <w:b/>
          <w:sz w:val="30"/>
          <w:szCs w:val="30"/>
        </w:rPr>
        <w:t>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</w:t>
      </w:r>
      <w:proofErr w:type="spellStart"/>
      <w:r w:rsidRPr="002240C1">
        <w:rPr>
          <w:bCs/>
          <w:szCs w:val="30"/>
        </w:rPr>
        <w:t>троллейвозного</w:t>
      </w:r>
      <w:proofErr w:type="spellEnd"/>
      <w:r w:rsidRPr="002240C1">
        <w:rPr>
          <w:bCs/>
          <w:szCs w:val="30"/>
        </w:rPr>
        <w:t xml:space="preserve">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Белкоммунмаш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proofErr w:type="spellStart"/>
      <w:r w:rsidRPr="002240C1">
        <w:rPr>
          <w:bCs/>
          <w:i/>
          <w:sz w:val="28"/>
          <w:szCs w:val="28"/>
        </w:rPr>
        <w:t>Гомсельмаш</w:t>
      </w:r>
      <w:proofErr w:type="spellEnd"/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proofErr w:type="spellStart"/>
      <w:r w:rsidRPr="002240C1">
        <w:rPr>
          <w:b/>
          <w:bCs/>
          <w:szCs w:val="30"/>
        </w:rPr>
        <w:t>низкопольные</w:t>
      </w:r>
      <w:proofErr w:type="spellEnd"/>
      <w:r w:rsidRPr="002240C1">
        <w:rPr>
          <w:b/>
          <w:bCs/>
          <w:szCs w:val="30"/>
        </w:rPr>
        <w:t xml:space="preserve">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proofErr w:type="spellEnd"/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book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MAK4 разработана на процессорах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Intel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Core</w:t>
      </w:r>
      <w:proofErr w:type="spellEnd"/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роцессор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Tiger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lake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перационная система – </w:t>
      </w:r>
      <w:proofErr w:type="spellStart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2240C1">
        <w:rPr>
          <w:rFonts w:ascii="Times New Roman" w:hAnsi="Times New Roman"/>
          <w:sz w:val="30"/>
          <w:szCs w:val="30"/>
        </w:rPr>
        <w:t>импортозамещение</w:t>
      </w:r>
      <w:proofErr w:type="spellEnd"/>
      <w:r w:rsidRPr="002240C1">
        <w:rPr>
          <w:rFonts w:ascii="Times New Roman" w:hAnsi="Times New Roman"/>
          <w:sz w:val="30"/>
          <w:szCs w:val="30"/>
        </w:rPr>
        <w:t xml:space="preserve">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proofErr w:type="spellStart"/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proofErr w:type="spellEnd"/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 xml:space="preserve">ентре подготовки космонавтов имени </w:t>
      </w:r>
      <w:proofErr w:type="spellStart"/>
      <w:r w:rsidR="00B33BC7" w:rsidRPr="002240C1">
        <w:rPr>
          <w:rFonts w:ascii="Times New Roman" w:hAnsi="Times New Roman"/>
          <w:sz w:val="30"/>
          <w:szCs w:val="30"/>
        </w:rPr>
        <w:t>Ю.А.Гагарина</w:t>
      </w:r>
      <w:proofErr w:type="spellEnd"/>
      <w:r w:rsidR="00B33BC7" w:rsidRPr="002240C1">
        <w:rPr>
          <w:rFonts w:ascii="Times New Roman" w:hAnsi="Times New Roman"/>
          <w:sz w:val="30"/>
          <w:szCs w:val="30"/>
        </w:rPr>
        <w:t xml:space="preserve">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proofErr w:type="spellStart"/>
      <w:r w:rsidR="005B4C6D" w:rsidRPr="002240C1">
        <w:rPr>
          <w:rFonts w:ascii="Times New Roman" w:eastAsia="Calibri" w:hAnsi="Times New Roman"/>
          <w:bCs/>
          <w:sz w:val="30"/>
          <w:szCs w:val="30"/>
        </w:rPr>
        <w:t>Госкомвоенпрома</w:t>
      </w:r>
      <w:proofErr w:type="spellEnd"/>
      <w:r w:rsidR="005B4C6D" w:rsidRPr="002240C1">
        <w:rPr>
          <w:rFonts w:ascii="Times New Roman" w:eastAsia="Calibri" w:hAnsi="Times New Roman"/>
          <w:bCs/>
          <w:sz w:val="30"/>
          <w:szCs w:val="30"/>
        </w:rPr>
        <w:t>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proofErr w:type="spellStart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proofErr w:type="spellEnd"/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, передатчик помех скрытного ношения для противодействия </w:t>
      </w:r>
      <w:proofErr w:type="spellStart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мультикоптерам</w:t>
      </w:r>
      <w:proofErr w:type="spellEnd"/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авианаводчика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</w:t>
      </w:r>
      <w:proofErr w:type="gramStart"/>
      <w:r w:rsidRPr="002240C1">
        <w:rPr>
          <w:rFonts w:ascii="Times New Roman" w:eastAsia="Calibri" w:hAnsi="Times New Roman"/>
          <w:bCs/>
          <w:i/>
          <w:sz w:val="28"/>
          <w:szCs w:val="28"/>
        </w:rPr>
        <w:t>Т–</w:t>
      </w:r>
      <w:proofErr w:type="gramEnd"/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2240C1">
        <w:rPr>
          <w:rFonts w:ascii="Times New Roman" w:eastAsia="Calibri" w:hAnsi="Times New Roman"/>
          <w:b/>
          <w:bCs/>
          <w:sz w:val="30"/>
          <w:szCs w:val="30"/>
        </w:rPr>
        <w:t>А.Г.Лукашенко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наши </w:t>
      </w:r>
      <w:proofErr w:type="spellStart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беспилотники</w:t>
      </w:r>
      <w:proofErr w:type="spellEnd"/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</w:t>
      </w:r>
      <w:proofErr w:type="spellStart"/>
      <w:r w:rsidRPr="002240C1">
        <w:rPr>
          <w:rFonts w:ascii="Times New Roman" w:eastAsia="Calibri" w:hAnsi="Times New Roman"/>
          <w:bCs/>
          <w:sz w:val="30"/>
          <w:szCs w:val="30"/>
        </w:rPr>
        <w:t>квадрокоптерного</w:t>
      </w:r>
      <w:proofErr w:type="spell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, который успешно </w:t>
      </w:r>
      <w:proofErr w:type="gramStart"/>
      <w:r w:rsidRPr="002240C1">
        <w:rPr>
          <w:rFonts w:ascii="Times New Roman" w:eastAsia="Calibri" w:hAnsi="Times New Roman"/>
          <w:bCs/>
          <w:sz w:val="30"/>
          <w:szCs w:val="30"/>
        </w:rPr>
        <w:t>прошел</w:t>
      </w:r>
      <w:proofErr w:type="gramEnd"/>
      <w:r w:rsidRPr="002240C1">
        <w:rPr>
          <w:rFonts w:ascii="Times New Roman" w:eastAsia="Calibri" w:hAnsi="Times New Roman"/>
          <w:bCs/>
          <w:sz w:val="30"/>
          <w:szCs w:val="30"/>
        </w:rPr>
        <w:t xml:space="preserve">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</w:t>
      </w:r>
      <w:proofErr w:type="spellStart"/>
      <w:r w:rsidRPr="00A137AA">
        <w:rPr>
          <w:rFonts w:ascii="Times New Roman" w:eastAsia="Calibri" w:hAnsi="Times New Roman"/>
          <w:bCs/>
          <w:i/>
          <w:sz w:val="28"/>
          <w:szCs w:val="28"/>
        </w:rPr>
        <w:t>Дрон</w:t>
      </w:r>
      <w:proofErr w:type="spellEnd"/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</w:t>
      </w:r>
      <w:proofErr w:type="spellStart"/>
      <w:r w:rsidRPr="002240C1">
        <w:rPr>
          <w:rFonts w:ascii="Times New Roman" w:eastAsia="Calibri" w:hAnsi="Times New Roman" w:cs="Times New Roman"/>
          <w:sz w:val="30"/>
          <w:szCs w:val="30"/>
        </w:rPr>
        <w:t>интегрирующихся</w:t>
      </w:r>
      <w:proofErr w:type="spellEnd"/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</w:t>
      </w:r>
      <w:proofErr w:type="spellStart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19 декабря 2022 г. в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.М</w:t>
      </w:r>
      <w:proofErr w:type="gram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инске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встречи с Президентом Российской Федерации </w:t>
      </w:r>
      <w:proofErr w:type="spellStart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В.В.Путиным</w:t>
      </w:r>
      <w:proofErr w:type="spellEnd"/>
      <w:r w:rsidR="008212E1"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</w:t>
      </w:r>
      <w:proofErr w:type="spellStart"/>
      <w:r w:rsidRPr="002240C1">
        <w:rPr>
          <w:rFonts w:ascii="Times New Roman" w:eastAsia="Calibri" w:hAnsi="Times New Roman" w:cs="Times New Roman"/>
          <w:i/>
          <w:sz w:val="28"/>
          <w:szCs w:val="28"/>
        </w:rPr>
        <w:t>БелАЗ</w:t>
      </w:r>
      <w:proofErr w:type="spellEnd"/>
      <w:r w:rsidRPr="002240C1">
        <w:rPr>
          <w:rFonts w:ascii="Times New Roman" w:eastAsia="Calibri" w:hAnsi="Times New Roman" w:cs="Times New Roman"/>
          <w:i/>
          <w:sz w:val="28"/>
          <w:szCs w:val="28"/>
        </w:rPr>
        <w:t>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proofErr w:type="spellStart"/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proofErr w:type="spellEnd"/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</w:t>
      </w:r>
      <w:proofErr w:type="spellStart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т.ч</w:t>
      </w:r>
      <w:proofErr w:type="spellEnd"/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Принимаются меры по комплексной технологической модернизации ключевых отраслей экономики и повышению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наукоемкости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В Беларуси смогли не только сохранить свои ведущие научные школы, но и организовать новые в таких актуальных областях, как IT-сфера, </w:t>
      </w:r>
      <w:proofErr w:type="spellStart"/>
      <w:r w:rsidRPr="002240C1">
        <w:rPr>
          <w:rFonts w:ascii="Times New Roman" w:hAnsi="Times New Roman" w:cs="Times New Roman"/>
          <w:bCs/>
          <w:sz w:val="30"/>
          <w:szCs w:val="30"/>
        </w:rPr>
        <w:t>наносфера</w:t>
      </w:r>
      <w:proofErr w:type="spellEnd"/>
      <w:r w:rsidRPr="002240C1">
        <w:rPr>
          <w:rFonts w:ascii="Times New Roman" w:hAnsi="Times New Roman" w:cs="Times New Roman"/>
          <w:bCs/>
          <w:sz w:val="30"/>
          <w:szCs w:val="30"/>
        </w:rPr>
        <w:t>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</w:t>
      </w:r>
      <w:proofErr w:type="gramStart"/>
      <w:r w:rsidRPr="002240C1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</w:t>
      </w:r>
      <w:proofErr w:type="spellEnd"/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proofErr w:type="spellStart"/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8B" w:rsidRDefault="00C86E8B" w:rsidP="00230D1B">
      <w:pPr>
        <w:spacing w:after="0" w:line="240" w:lineRule="auto"/>
      </w:pPr>
      <w:r>
        <w:separator/>
      </w:r>
    </w:p>
  </w:endnote>
  <w:endnote w:type="continuationSeparator" w:id="0">
    <w:p w:rsidR="00C86E8B" w:rsidRDefault="00C86E8B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8B" w:rsidRDefault="00C86E8B" w:rsidP="00230D1B">
      <w:pPr>
        <w:spacing w:after="0" w:line="240" w:lineRule="auto"/>
      </w:pPr>
      <w:r>
        <w:separator/>
      </w:r>
    </w:p>
  </w:footnote>
  <w:footnote w:type="continuationSeparator" w:id="0">
    <w:p w:rsidR="00C86E8B" w:rsidRDefault="00C86E8B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7168B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0811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3FD0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86E8B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168B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79D9-543F-4EB9-9D33-AAECBEA5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Идеология спец</cp:lastModifiedBy>
  <cp:revision>2</cp:revision>
  <cp:lastPrinted>2023-01-06T08:08:00Z</cp:lastPrinted>
  <dcterms:created xsi:type="dcterms:W3CDTF">2023-01-17T09:04:00Z</dcterms:created>
  <dcterms:modified xsi:type="dcterms:W3CDTF">2023-01-17T09:04:00Z</dcterms:modified>
</cp:coreProperties>
</file>