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6F" w:rsidRPr="00E72B6F" w:rsidRDefault="00E72B6F" w:rsidP="00E72B6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E72B6F">
        <w:rPr>
          <w:rFonts w:ascii="Times New Roman" w:hAnsi="Times New Roman" w:cs="Times New Roman"/>
          <w:sz w:val="30"/>
          <w:szCs w:val="30"/>
        </w:rPr>
        <w:t>МАТЕРИАЛЫ</w:t>
      </w:r>
    </w:p>
    <w:p w:rsidR="00E72B6F" w:rsidRPr="00E72B6F" w:rsidRDefault="00E72B6F" w:rsidP="00E72B6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E72B6F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E72B6F" w:rsidRPr="00E72B6F" w:rsidRDefault="00E72B6F" w:rsidP="00E72B6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E72B6F">
        <w:rPr>
          <w:rFonts w:ascii="Times New Roman" w:hAnsi="Times New Roman" w:cs="Times New Roman"/>
          <w:sz w:val="30"/>
          <w:szCs w:val="30"/>
        </w:rPr>
        <w:t>(апрель 2023 г.)</w:t>
      </w:r>
    </w:p>
    <w:p w:rsidR="00E72B6F" w:rsidRPr="00E72B6F" w:rsidRDefault="00E72B6F" w:rsidP="00E72B6F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72B6F" w:rsidRPr="00E72B6F" w:rsidRDefault="00E72B6F" w:rsidP="00E72B6F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72B6F">
        <w:rPr>
          <w:rFonts w:ascii="Times New Roman" w:hAnsi="Times New Roman" w:cs="Times New Roman"/>
          <w:b/>
          <w:sz w:val="30"/>
          <w:szCs w:val="30"/>
        </w:rPr>
        <w:t xml:space="preserve">О ВОЗМОЖНОСТЯХ ЛЕТНЕГО ОЗДОРОВЛЕНИЯ И ЗАНЯТОСТИ ДЕТЕЙ И </w:t>
      </w:r>
      <w:r w:rsidRPr="00E72B6F">
        <w:rPr>
          <w:rFonts w:ascii="Times New Roman" w:hAnsi="Times New Roman" w:cs="Times New Roman"/>
          <w:b/>
          <w:sz w:val="30"/>
          <w:szCs w:val="30"/>
        </w:rPr>
        <w:t>МОЛОДЕЖИ</w:t>
      </w:r>
      <w:r w:rsidRPr="00E72B6F">
        <w:rPr>
          <w:rFonts w:ascii="Times New Roman" w:hAnsi="Times New Roman" w:cs="Times New Roman"/>
          <w:b/>
          <w:sz w:val="30"/>
          <w:szCs w:val="30"/>
        </w:rPr>
        <w:t xml:space="preserve"> ИВЬЕВСКОГО РАЙОНА</w:t>
      </w:r>
    </w:p>
    <w:p w:rsidR="00E72B6F" w:rsidRPr="00E72B6F" w:rsidRDefault="00E72B6F" w:rsidP="00E72B6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72B6F" w:rsidRPr="00E72B6F" w:rsidRDefault="00E72B6F" w:rsidP="00E72B6F">
      <w:pPr>
        <w:spacing w:after="0" w:line="280" w:lineRule="exact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72B6F"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:rsidR="00E72B6F" w:rsidRPr="00E72B6F" w:rsidRDefault="00E72B6F" w:rsidP="00E72B6F">
      <w:pPr>
        <w:spacing w:after="0" w:line="280" w:lineRule="exact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отделом образования Ивьевского райисполкома</w:t>
      </w:r>
    </w:p>
    <w:p w:rsidR="00F954C5" w:rsidRDefault="00F954C5" w:rsidP="00F954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E673D" w:rsidRDefault="00B67611" w:rsidP="00A338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7E673D">
        <w:rPr>
          <w:rFonts w:ascii="Times New Roman" w:hAnsi="Times New Roman" w:cs="Times New Roman"/>
          <w:sz w:val="30"/>
          <w:szCs w:val="30"/>
        </w:rPr>
        <w:t xml:space="preserve">Работа по подготовке к летней оздоровительной кампании 2023 года </w:t>
      </w:r>
      <w:r w:rsidR="002C5F84">
        <w:rPr>
          <w:rFonts w:ascii="Times New Roman" w:hAnsi="Times New Roman" w:cs="Times New Roman"/>
          <w:sz w:val="30"/>
          <w:szCs w:val="30"/>
        </w:rPr>
        <w:t xml:space="preserve">в Ивьевском районе </w:t>
      </w:r>
      <w:r w:rsidR="007E673D">
        <w:rPr>
          <w:rFonts w:ascii="Times New Roman" w:hAnsi="Times New Roman" w:cs="Times New Roman"/>
          <w:sz w:val="30"/>
          <w:szCs w:val="30"/>
        </w:rPr>
        <w:t>ведётся согласно нормативным правовым документам, регламентирующим деятельность оздоровительных лагерей,</w:t>
      </w:r>
      <w:r w:rsidR="00901E88">
        <w:rPr>
          <w:rFonts w:ascii="Times New Roman" w:hAnsi="Times New Roman" w:cs="Times New Roman"/>
          <w:sz w:val="30"/>
          <w:szCs w:val="30"/>
        </w:rPr>
        <w:t xml:space="preserve"> размещённым на сайтах учреждений образования, отдела образования, а также</w:t>
      </w:r>
      <w:r w:rsidR="007E673D">
        <w:rPr>
          <w:rFonts w:ascii="Times New Roman" w:hAnsi="Times New Roman" w:cs="Times New Roman"/>
          <w:sz w:val="30"/>
          <w:szCs w:val="30"/>
        </w:rPr>
        <w:t xml:space="preserve"> плана основных мероприятий по подготовке к летней оз</w:t>
      </w:r>
      <w:r w:rsidR="00901E88">
        <w:rPr>
          <w:rFonts w:ascii="Times New Roman" w:hAnsi="Times New Roman" w:cs="Times New Roman"/>
          <w:sz w:val="30"/>
          <w:szCs w:val="30"/>
        </w:rPr>
        <w:t>доровительной кампании</w:t>
      </w:r>
      <w:r w:rsidR="007E673D">
        <w:rPr>
          <w:rFonts w:ascii="Times New Roman" w:hAnsi="Times New Roman" w:cs="Times New Roman"/>
          <w:sz w:val="30"/>
          <w:szCs w:val="30"/>
        </w:rPr>
        <w:t>.</w:t>
      </w:r>
    </w:p>
    <w:p w:rsidR="00736872" w:rsidRDefault="003D5EEA" w:rsidP="007E67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01E88">
        <w:rPr>
          <w:rFonts w:ascii="Times New Roman" w:hAnsi="Times New Roman" w:cs="Times New Roman"/>
          <w:sz w:val="30"/>
          <w:szCs w:val="30"/>
        </w:rPr>
        <w:t>В летний период</w:t>
      </w:r>
      <w:r w:rsidR="00736872">
        <w:rPr>
          <w:rFonts w:ascii="Times New Roman" w:hAnsi="Times New Roman" w:cs="Times New Roman"/>
          <w:sz w:val="30"/>
          <w:szCs w:val="30"/>
        </w:rPr>
        <w:t xml:space="preserve"> 2023</w:t>
      </w:r>
      <w:r w:rsidR="00F954C5">
        <w:rPr>
          <w:rFonts w:ascii="Times New Roman" w:hAnsi="Times New Roman" w:cs="Times New Roman"/>
          <w:sz w:val="30"/>
          <w:szCs w:val="30"/>
        </w:rPr>
        <w:t xml:space="preserve"> года </w:t>
      </w:r>
      <w:r w:rsidR="00F954C5" w:rsidRPr="00E72B6F">
        <w:rPr>
          <w:rFonts w:ascii="Times New Roman" w:hAnsi="Times New Roman" w:cs="Times New Roman"/>
          <w:b/>
          <w:sz w:val="30"/>
          <w:szCs w:val="30"/>
        </w:rPr>
        <w:t>запланировано</w:t>
      </w:r>
      <w:r w:rsidR="00F954C5">
        <w:rPr>
          <w:rFonts w:ascii="Times New Roman" w:hAnsi="Times New Roman" w:cs="Times New Roman"/>
          <w:sz w:val="30"/>
          <w:szCs w:val="30"/>
        </w:rPr>
        <w:t xml:space="preserve"> оздоровить 600 </w:t>
      </w:r>
      <w:proofErr w:type="gramStart"/>
      <w:r w:rsidR="00F954C5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="00901E88">
        <w:rPr>
          <w:rFonts w:ascii="Times New Roman" w:hAnsi="Times New Roman" w:cs="Times New Roman"/>
          <w:sz w:val="30"/>
          <w:szCs w:val="30"/>
        </w:rPr>
        <w:t xml:space="preserve">. </w:t>
      </w:r>
      <w:r w:rsidR="002C5F84">
        <w:rPr>
          <w:rFonts w:ascii="Times New Roman" w:hAnsi="Times New Roman" w:cs="Times New Roman"/>
          <w:sz w:val="30"/>
          <w:szCs w:val="30"/>
        </w:rPr>
        <w:t>Н</w:t>
      </w:r>
      <w:r w:rsidR="00901E88">
        <w:rPr>
          <w:rFonts w:ascii="Times New Roman" w:hAnsi="Times New Roman" w:cs="Times New Roman"/>
          <w:sz w:val="30"/>
          <w:szCs w:val="30"/>
        </w:rPr>
        <w:t xml:space="preserve">а базах учреждений образования будут функционировать </w:t>
      </w:r>
      <w:r w:rsidR="00901E88" w:rsidRPr="00E72B6F">
        <w:rPr>
          <w:rFonts w:ascii="Times New Roman" w:hAnsi="Times New Roman" w:cs="Times New Roman"/>
          <w:i/>
          <w:sz w:val="30"/>
          <w:szCs w:val="30"/>
        </w:rPr>
        <w:t>24 оздоровительных лагеря,</w:t>
      </w:r>
      <w:r w:rsidR="008547D2" w:rsidRPr="00E72B6F">
        <w:rPr>
          <w:rFonts w:ascii="Times New Roman" w:hAnsi="Times New Roman" w:cs="Times New Roman"/>
          <w:i/>
          <w:sz w:val="30"/>
          <w:szCs w:val="30"/>
        </w:rPr>
        <w:t xml:space="preserve"> из них:</w:t>
      </w:r>
      <w:r w:rsidR="00DD2FCF" w:rsidRPr="00E72B6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736872" w:rsidRPr="00E72B6F">
        <w:rPr>
          <w:rFonts w:ascii="Times New Roman" w:hAnsi="Times New Roman" w:cs="Times New Roman"/>
          <w:i/>
          <w:sz w:val="30"/>
          <w:szCs w:val="30"/>
        </w:rPr>
        <w:t>12 дневных (18</w:t>
      </w:r>
      <w:r w:rsidR="007E673D" w:rsidRPr="00E72B6F">
        <w:rPr>
          <w:rFonts w:ascii="Times New Roman" w:hAnsi="Times New Roman" w:cs="Times New Roman"/>
          <w:i/>
          <w:sz w:val="30"/>
          <w:szCs w:val="30"/>
        </w:rPr>
        <w:t>-</w:t>
      </w:r>
      <w:r w:rsidR="00736872" w:rsidRPr="00E72B6F">
        <w:rPr>
          <w:rFonts w:ascii="Times New Roman" w:hAnsi="Times New Roman" w:cs="Times New Roman"/>
          <w:i/>
          <w:sz w:val="30"/>
          <w:szCs w:val="30"/>
        </w:rPr>
        <w:t>дневных)</w:t>
      </w:r>
      <w:r w:rsidR="008547D2" w:rsidRPr="00E72B6F">
        <w:rPr>
          <w:rFonts w:ascii="Times New Roman" w:hAnsi="Times New Roman" w:cs="Times New Roman"/>
          <w:i/>
          <w:sz w:val="30"/>
          <w:szCs w:val="30"/>
        </w:rPr>
        <w:t>, 12 круглосуточных</w:t>
      </w:r>
      <w:r w:rsidR="007E673D" w:rsidRPr="00E72B6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72B6F">
        <w:rPr>
          <w:rFonts w:ascii="Times New Roman" w:hAnsi="Times New Roman" w:cs="Times New Roman"/>
          <w:i/>
          <w:sz w:val="30"/>
          <w:szCs w:val="30"/>
        </w:rPr>
        <w:t>(9</w:t>
      </w:r>
      <w:r w:rsidR="00901E88" w:rsidRPr="00E72B6F">
        <w:rPr>
          <w:rFonts w:ascii="Times New Roman" w:hAnsi="Times New Roman" w:cs="Times New Roman"/>
          <w:i/>
          <w:sz w:val="30"/>
          <w:szCs w:val="30"/>
        </w:rPr>
        <w:t>-</w:t>
      </w:r>
      <w:r w:rsidR="007E673D" w:rsidRPr="00E72B6F">
        <w:rPr>
          <w:rFonts w:ascii="Times New Roman" w:hAnsi="Times New Roman" w:cs="Times New Roman"/>
          <w:i/>
          <w:sz w:val="30"/>
          <w:szCs w:val="30"/>
        </w:rPr>
        <w:t>дневных) профильных</w:t>
      </w:r>
      <w:r w:rsidR="008547D2" w:rsidRPr="00E72B6F">
        <w:rPr>
          <w:rFonts w:ascii="Times New Roman" w:hAnsi="Times New Roman" w:cs="Times New Roman"/>
          <w:i/>
          <w:sz w:val="30"/>
          <w:szCs w:val="30"/>
        </w:rPr>
        <w:t>,</w:t>
      </w:r>
      <w:r w:rsidR="00DD2FCF" w:rsidRPr="00E72B6F">
        <w:rPr>
          <w:rFonts w:ascii="Times New Roman" w:hAnsi="Times New Roman" w:cs="Times New Roman"/>
          <w:i/>
          <w:sz w:val="30"/>
          <w:szCs w:val="30"/>
        </w:rPr>
        <w:t xml:space="preserve"> в том числе – 5 палаточных.</w:t>
      </w:r>
    </w:p>
    <w:p w:rsidR="003D5EEA" w:rsidRPr="003D5EEA" w:rsidRDefault="003D5EEA" w:rsidP="003D5EE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color w:val="212121"/>
          <w:sz w:val="30"/>
          <w:szCs w:val="30"/>
        </w:rPr>
        <w:tab/>
      </w:r>
      <w:r w:rsidRPr="003D5EEA">
        <w:rPr>
          <w:rFonts w:ascii="Times New Roman" w:eastAsia="Times New Roman" w:hAnsi="Times New Roman" w:cs="Times New Roman"/>
          <w:sz w:val="30"/>
          <w:szCs w:val="30"/>
        </w:rPr>
        <w:t xml:space="preserve">Оздоровление детей в лагерях в каникулярные периоды организуется с использованием государственных средств. Дети </w:t>
      </w:r>
      <w:r w:rsidRPr="00E72B6F">
        <w:rPr>
          <w:rFonts w:ascii="Times New Roman" w:eastAsia="Times New Roman" w:hAnsi="Times New Roman" w:cs="Times New Roman"/>
          <w:b/>
          <w:sz w:val="30"/>
          <w:szCs w:val="30"/>
        </w:rPr>
        <w:t>имеют право</w:t>
      </w:r>
      <w:r w:rsidRPr="003D5EEA">
        <w:rPr>
          <w:rFonts w:ascii="Times New Roman" w:eastAsia="Times New Roman" w:hAnsi="Times New Roman" w:cs="Times New Roman"/>
          <w:sz w:val="30"/>
          <w:szCs w:val="30"/>
        </w:rPr>
        <w:t xml:space="preserve"> на получение путевки с использованием государственных сре</w:t>
      </w:r>
      <w:proofErr w:type="gramStart"/>
      <w:r w:rsidRPr="003D5EEA">
        <w:rPr>
          <w:rFonts w:ascii="Times New Roman" w:eastAsia="Times New Roman" w:hAnsi="Times New Roman" w:cs="Times New Roman"/>
          <w:sz w:val="30"/>
          <w:szCs w:val="30"/>
        </w:rPr>
        <w:t>дств в л</w:t>
      </w:r>
      <w:proofErr w:type="gramEnd"/>
      <w:r w:rsidRPr="003D5EEA">
        <w:rPr>
          <w:rFonts w:ascii="Times New Roman" w:eastAsia="Times New Roman" w:hAnsi="Times New Roman" w:cs="Times New Roman"/>
          <w:sz w:val="30"/>
          <w:szCs w:val="30"/>
        </w:rPr>
        <w:t>агерь с круглосуточным пребыванием не более одного раза в календарном году.</w:t>
      </w:r>
    </w:p>
    <w:p w:rsidR="003D5EEA" w:rsidRPr="003D5EEA" w:rsidRDefault="003D5EEA" w:rsidP="003D5E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5EEA">
        <w:rPr>
          <w:rFonts w:ascii="Times New Roman" w:eastAsia="Times New Roman" w:hAnsi="Times New Roman" w:cs="Times New Roman"/>
          <w:sz w:val="30"/>
          <w:szCs w:val="30"/>
        </w:rPr>
        <w:t xml:space="preserve">В лагерь </w:t>
      </w:r>
      <w:r w:rsidRPr="00E72B6F">
        <w:rPr>
          <w:rFonts w:ascii="Times New Roman" w:eastAsia="Times New Roman" w:hAnsi="Times New Roman" w:cs="Times New Roman"/>
          <w:b/>
          <w:sz w:val="30"/>
          <w:szCs w:val="30"/>
        </w:rPr>
        <w:t>с дневным пребыванием</w:t>
      </w:r>
      <w:r w:rsidRPr="003D5EEA">
        <w:rPr>
          <w:rFonts w:ascii="Times New Roman" w:eastAsia="Times New Roman" w:hAnsi="Times New Roman" w:cs="Times New Roman"/>
          <w:sz w:val="30"/>
          <w:szCs w:val="30"/>
        </w:rPr>
        <w:t xml:space="preserve"> дети могут быть направлены в течение каждого каникулярного периода не более одного раза.</w:t>
      </w:r>
    </w:p>
    <w:p w:rsidR="003D5EEA" w:rsidRPr="00E72B6F" w:rsidRDefault="003D5EEA" w:rsidP="003D5E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D5EEA">
        <w:rPr>
          <w:rFonts w:ascii="Times New Roman" w:eastAsia="Times New Roman" w:hAnsi="Times New Roman" w:cs="Times New Roman"/>
          <w:sz w:val="30"/>
          <w:szCs w:val="30"/>
        </w:rPr>
        <w:t xml:space="preserve">Не более двух раз в календарном году </w:t>
      </w:r>
      <w:r w:rsidRPr="00E72B6F">
        <w:rPr>
          <w:rFonts w:ascii="Times New Roman" w:eastAsia="Times New Roman" w:hAnsi="Times New Roman" w:cs="Times New Roman"/>
          <w:b/>
          <w:sz w:val="30"/>
          <w:szCs w:val="30"/>
        </w:rPr>
        <w:t>могут быть направлены в лагерь с круглосуточным пребыванием следующие категории детей</w:t>
      </w:r>
      <w:r w:rsidRPr="003D5EEA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3D5EEA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</w:p>
    <w:p w:rsidR="003D5EEA" w:rsidRPr="00E72B6F" w:rsidRDefault="003D5EEA" w:rsidP="003D5E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72B6F">
        <w:rPr>
          <w:rFonts w:ascii="Times New Roman" w:eastAsia="Times New Roman" w:hAnsi="Times New Roman" w:cs="Times New Roman"/>
          <w:i/>
          <w:sz w:val="30"/>
          <w:szCs w:val="30"/>
        </w:rPr>
        <w:t xml:space="preserve">дети-сироты и дети, оставшиеся без попечения родителей, воспитывающиеся в опекунских и приемных семьях, детских </w:t>
      </w:r>
      <w:proofErr w:type="spellStart"/>
      <w:r w:rsidRPr="00E72B6F">
        <w:rPr>
          <w:rFonts w:ascii="Times New Roman" w:eastAsia="Times New Roman" w:hAnsi="Times New Roman" w:cs="Times New Roman"/>
          <w:i/>
          <w:sz w:val="30"/>
          <w:szCs w:val="30"/>
        </w:rPr>
        <w:t>интернатных</w:t>
      </w:r>
      <w:proofErr w:type="spellEnd"/>
      <w:r w:rsidRPr="00E72B6F">
        <w:rPr>
          <w:rFonts w:ascii="Times New Roman" w:eastAsia="Times New Roman" w:hAnsi="Times New Roman" w:cs="Times New Roman"/>
          <w:i/>
          <w:sz w:val="30"/>
          <w:szCs w:val="30"/>
        </w:rPr>
        <w:t xml:space="preserve"> учреждениях, детских домах семейного типа;</w:t>
      </w:r>
    </w:p>
    <w:p w:rsidR="003D5EEA" w:rsidRPr="00E72B6F" w:rsidRDefault="003D5EEA" w:rsidP="003D5E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72B6F">
        <w:rPr>
          <w:rFonts w:ascii="Times New Roman" w:eastAsia="Times New Roman" w:hAnsi="Times New Roman" w:cs="Times New Roman"/>
          <w:i/>
          <w:sz w:val="30"/>
          <w:szCs w:val="30"/>
        </w:rPr>
        <w:t>дети из многодетных и неполных семей;</w:t>
      </w:r>
    </w:p>
    <w:p w:rsidR="003D5EEA" w:rsidRPr="00E72B6F" w:rsidRDefault="003D5EEA" w:rsidP="003D5EE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72B6F">
        <w:rPr>
          <w:rFonts w:ascii="Times New Roman" w:eastAsia="Times New Roman" w:hAnsi="Times New Roman" w:cs="Times New Roman"/>
          <w:i/>
          <w:sz w:val="30"/>
          <w:szCs w:val="30"/>
        </w:rPr>
        <w:t>дети неработающих пенсионеров.</w:t>
      </w:r>
    </w:p>
    <w:p w:rsidR="003D5EEA" w:rsidRPr="003D5EEA" w:rsidRDefault="003D5EEA" w:rsidP="003D5EEA">
      <w:pPr>
        <w:pStyle w:val="ql-align-justify"/>
        <w:shd w:val="clear" w:color="auto" w:fill="FFFFFF"/>
        <w:tabs>
          <w:tab w:val="left" w:pos="709"/>
        </w:tabs>
        <w:spacing w:before="0" w:beforeAutospacing="0" w:after="0" w:afterAutospacing="0"/>
        <w:ind w:firstLine="426"/>
        <w:jc w:val="both"/>
        <w:rPr>
          <w:color w:val="212121"/>
          <w:sz w:val="30"/>
          <w:szCs w:val="30"/>
        </w:rPr>
      </w:pPr>
      <w:r w:rsidRPr="003D5EEA">
        <w:rPr>
          <w:color w:val="222222"/>
          <w:sz w:val="30"/>
          <w:szCs w:val="30"/>
        </w:rPr>
        <w:t xml:space="preserve">Оздоровление детей в лагерях по профилям, направлениям деятельности (сроком не более 9 дней), а также в лагерях с дневным пребыванием в течение каждого каникулярного периода </w:t>
      </w:r>
      <w:r w:rsidRPr="00E72B6F">
        <w:rPr>
          <w:b/>
          <w:color w:val="222222"/>
          <w:sz w:val="30"/>
          <w:szCs w:val="30"/>
        </w:rPr>
        <w:t>не исключает возможности</w:t>
      </w:r>
      <w:r w:rsidRPr="003D5EEA">
        <w:rPr>
          <w:color w:val="222222"/>
          <w:sz w:val="30"/>
          <w:szCs w:val="30"/>
        </w:rPr>
        <w:t xml:space="preserve"> их направления в течение года на оздоровление в лагеря с круглосуточным пребыванием </w:t>
      </w:r>
      <w:r w:rsidR="00954CF4">
        <w:rPr>
          <w:color w:val="222222"/>
          <w:sz w:val="30"/>
          <w:szCs w:val="30"/>
        </w:rPr>
        <w:t xml:space="preserve">(сроком не более 18 дней) </w:t>
      </w:r>
      <w:r w:rsidRPr="003D5EEA">
        <w:rPr>
          <w:color w:val="222222"/>
          <w:sz w:val="30"/>
          <w:szCs w:val="30"/>
        </w:rPr>
        <w:t>и наоборот.</w:t>
      </w:r>
    </w:p>
    <w:p w:rsidR="002C5F84" w:rsidRDefault="003D5EEA" w:rsidP="00A33819">
      <w:pPr>
        <w:pStyle w:val="ql-align-justify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  <w:sz w:val="30"/>
          <w:szCs w:val="30"/>
        </w:rPr>
        <w:tab/>
      </w:r>
      <w:r w:rsidR="00901E88">
        <w:rPr>
          <w:sz w:val="30"/>
          <w:szCs w:val="30"/>
        </w:rPr>
        <w:t xml:space="preserve">К началу оздоровительной компании в учреждениях образования готовятся памятки «Безопасное лето», в которых прописываются основные правила безопасного пребывания детей в лагере, данная памятка находится </w:t>
      </w:r>
      <w:r w:rsidR="00901E88" w:rsidRPr="00E72B6F">
        <w:rPr>
          <w:b/>
          <w:sz w:val="30"/>
          <w:szCs w:val="30"/>
        </w:rPr>
        <w:t>на сайтах учреждений образования</w:t>
      </w:r>
      <w:r w:rsidR="00901E88">
        <w:rPr>
          <w:sz w:val="30"/>
          <w:szCs w:val="30"/>
        </w:rPr>
        <w:t>, также раздается непосредственно детям и родителям, которые придут в лагерь.</w:t>
      </w:r>
      <w:r w:rsidR="00901E88" w:rsidRPr="007E673D">
        <w:rPr>
          <w:color w:val="212121"/>
        </w:rPr>
        <w:t xml:space="preserve"> </w:t>
      </w:r>
    </w:p>
    <w:p w:rsidR="00F577C0" w:rsidRPr="00E72B6F" w:rsidRDefault="00F577C0" w:rsidP="00A33819">
      <w:pPr>
        <w:pStyle w:val="ql-align-justify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/>
          <w:color w:val="212121"/>
          <w:sz w:val="30"/>
          <w:szCs w:val="30"/>
        </w:rPr>
      </w:pPr>
      <w:r>
        <w:rPr>
          <w:color w:val="212121"/>
        </w:rPr>
        <w:lastRenderedPageBreak/>
        <w:tab/>
      </w:r>
      <w:r w:rsidRPr="00E72B6F">
        <w:rPr>
          <w:b/>
          <w:color w:val="212121"/>
          <w:sz w:val="30"/>
          <w:szCs w:val="30"/>
        </w:rPr>
        <w:t>Кроме оздоровления, учащиеся старше 14 лет имеют право поработать в летний период в составе студенческих отрядов. По данному вопросу необходимо обращаться в учреждения образования и в БРМС.</w:t>
      </w:r>
      <w:bookmarkStart w:id="0" w:name="_GoBack"/>
      <w:bookmarkEnd w:id="0"/>
    </w:p>
    <w:sectPr w:rsidR="00F577C0" w:rsidRPr="00E72B6F" w:rsidSect="003D5E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8E"/>
    <w:rsid w:val="0006138E"/>
    <w:rsid w:val="00192A17"/>
    <w:rsid w:val="001A0803"/>
    <w:rsid w:val="00246611"/>
    <w:rsid w:val="002C5F84"/>
    <w:rsid w:val="003D5EEA"/>
    <w:rsid w:val="004F5262"/>
    <w:rsid w:val="00736872"/>
    <w:rsid w:val="007A729B"/>
    <w:rsid w:val="007E673D"/>
    <w:rsid w:val="008547D2"/>
    <w:rsid w:val="00901E88"/>
    <w:rsid w:val="00954CF4"/>
    <w:rsid w:val="00A33819"/>
    <w:rsid w:val="00AD31C6"/>
    <w:rsid w:val="00B67611"/>
    <w:rsid w:val="00CE50F2"/>
    <w:rsid w:val="00DD2FCF"/>
    <w:rsid w:val="00DE0721"/>
    <w:rsid w:val="00E72B6F"/>
    <w:rsid w:val="00F577C0"/>
    <w:rsid w:val="00F81818"/>
    <w:rsid w:val="00F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7E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7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7E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7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F015-31BF-4380-9AFB-CBDF458F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Идеология спец</cp:lastModifiedBy>
  <cp:revision>2</cp:revision>
  <cp:lastPrinted>2023-04-18T12:01:00Z</cp:lastPrinted>
  <dcterms:created xsi:type="dcterms:W3CDTF">2023-04-18T12:35:00Z</dcterms:created>
  <dcterms:modified xsi:type="dcterms:W3CDTF">2023-04-18T12:35:00Z</dcterms:modified>
</cp:coreProperties>
</file>